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80" w:after="80"/>
        <w:ind w:left="-402" w:leftChars="-201" w:right="-800" w:rightChars="-400" w:firstLine="5" w:firstLineChars="0"/>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6226"/>
      <w:bookmarkStart w:id="1" w:name="_Toc32654"/>
      <w:bookmarkStart w:id="2" w:name="_Toc31126"/>
      <w:r>
        <w:rPr>
          <w:rFonts w:hint="default" w:ascii="Times New Roman" w:hAnsi="Times New Roman"/>
          <w:b/>
          <w:bCs/>
          <w:i w:val="0"/>
          <w:iCs w:val="0"/>
          <w:color w:val="2E75B6" w:themeColor="accent1" w:themeShade="BF"/>
          <w:sz w:val="26"/>
          <w:szCs w:val="26"/>
          <w:lang w:val="en-US"/>
        </w:rPr>
        <w:t>MẪU ĐƠN XIN GIA NHẬP CÔNG ĐOÀN DÀNH CHO CÁ NHÂN</w:t>
      </w:r>
      <w:bookmarkEnd w:id="0"/>
      <w:bookmarkEnd w:id="1"/>
      <w:bookmarkEnd w:id="2"/>
      <w:r>
        <w:rPr>
          <w:rFonts w:hint="default" w:ascii="Times New Roman" w:hAnsi="Times New Roman"/>
          <w:b/>
          <w:bCs/>
          <w:i w:val="0"/>
          <w:iCs w:val="0"/>
          <w:color w:val="2E75B6" w:themeColor="accent1" w:themeShade="BF"/>
          <w:sz w:val="26"/>
          <w:szCs w:val="26"/>
          <w:lang w:val="en-US"/>
        </w:rPr>
        <w:t xml:space="preserve"> </w:t>
      </w:r>
    </w:p>
    <w:bookmarkEnd w:id="3"/>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7" w:firstLineChars="11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CỘNG HÒA XÃ HỘI CHỦ NGHĨA VIỆT NAM</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7" w:firstLineChars="11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Độc lập – Tự do – Hạnh phúc</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086057984" behindDoc="0" locked="0" layoutInCell="1" allowOverlap="1">
                <wp:simplePos x="0" y="0"/>
                <wp:positionH relativeFrom="column">
                  <wp:posOffset>2010410</wp:posOffset>
                </wp:positionH>
                <wp:positionV relativeFrom="paragraph">
                  <wp:posOffset>36195</wp:posOffset>
                </wp:positionV>
                <wp:extent cx="1464945" cy="3810"/>
                <wp:effectExtent l="0" t="4445" r="8255" b="10795"/>
                <wp:wrapNone/>
                <wp:docPr id="478" name="Straight Connector 478"/>
                <wp:cNvGraphicFramePr/>
                <a:graphic xmlns:a="http://schemas.openxmlformats.org/drawingml/2006/main">
                  <a:graphicData uri="http://schemas.microsoft.com/office/word/2010/wordprocessingShape">
                    <wps:wsp>
                      <wps:cNvCnPr/>
                      <wps:spPr>
                        <a:xfrm>
                          <a:off x="2150110" y="2399030"/>
                          <a:ext cx="1464945"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8.3pt;margin-top:2.85pt;height:0.3pt;width:115.35pt;z-index:2086057984;mso-width-relative:page;mso-height-relative:page;" filled="f" stroked="t" coordsize="21600,21600" o:gfxdata="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cLtf/VAAAABwEAAA8AAAAAAAAAAQAgAAAAIgAAAGRycy9kb3du&#10;cmV2LnhtbFBLAQIUABQAAAAIAIdO4kCESpVlyQEAAHkDAAAOAAAAAAAAAAEAIAAAACQBAABkcnMv&#10;ZTJvRG9jLnhtbFBLBQYAAAAABgAGAFkBAABfBQ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7" w:firstLineChars="11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ĐƠN XIN GIA NHẬP CÔNG ĐOÀN</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399" w:firstLine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Kính gửi: - Ban Vận động thành lập CĐCS………………………………….…..….…</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right="-800" w:rightChars="-400" w:firstLine="1690" w:firstLineChars="650"/>
        <w:jc w:val="both"/>
        <w:textAlignment w:val="auto"/>
        <w:rPr>
          <w:rFonts w:hint="default" w:ascii="Times New Roman" w:hAnsi="Times New Roman"/>
          <w:b w:val="0"/>
          <w:bCs w:val="0"/>
          <w:i/>
          <w:iCs/>
          <w:color w:val="000000" w:themeColor="text1"/>
          <w:sz w:val="26"/>
          <w:szCs w:val="26"/>
          <w:lang w:val="en-US"/>
          <w14:textFill>
            <w14:solidFill>
              <w14:schemeClr w14:val="tx1"/>
            </w14:solidFill>
          </w14:textFill>
        </w:rPr>
      </w:pPr>
      <w:r>
        <w:rPr>
          <w:rFonts w:hint="default" w:ascii="Times New Roman" w:hAnsi="Times New Roman"/>
          <w:b w:val="0"/>
          <w:bCs w:val="0"/>
          <w:i/>
          <w:iCs/>
          <w:color w:val="000000" w:themeColor="text1"/>
          <w:sz w:val="26"/>
          <w:szCs w:val="26"/>
          <w:lang w:val="en-US"/>
          <w14:textFill>
            <w14:solidFill>
              <w14:schemeClr w14:val="tx1"/>
            </w14:solidFill>
          </w14:textFill>
        </w:rPr>
        <w:t>(hoặc gửi Công đoàn cấp trên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Tôi tên là:………………………………………………………….(Nam, Nữ) </w:t>
      </w:r>
      <w:r>
        <w:rPr>
          <w:rFonts w:hint="default" w:ascii="Times New Roman" w:hAnsi="Times New Roman"/>
          <w:b/>
          <w:bCs/>
          <w:i w:val="0"/>
          <w:i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Sinh ngày … / …./ …..</w:t>
      </w:r>
      <w:r>
        <w:rPr>
          <w:rFonts w:hint="default" w:ascii="Times New Roman" w:hAnsi="Times New Roman"/>
          <w:b/>
          <w:bCs/>
          <w:i w:val="0"/>
          <w:iCs w:val="0"/>
          <w:color w:val="000000" w:themeColor="text1"/>
          <w:sz w:val="26"/>
          <w:szCs w:val="26"/>
          <w:lang w:val="en-US"/>
          <w14:textFill>
            <w14:solidFill>
              <w14:schemeClr w14:val="tx1"/>
            </w14:solidFill>
          </w14:textFill>
        </w:rPr>
        <w:t xml:space="preserve">       </w:t>
      </w:r>
      <w:r>
        <w:rPr>
          <w:rFonts w:hint="default" w:ascii="Times New Roman" w:hAnsi="Times New Roman"/>
          <w:b w:val="0"/>
          <w:bCs w:val="0"/>
          <w:i w:val="0"/>
          <w:iCs w:val="0"/>
          <w:color w:val="000000" w:themeColor="text1"/>
          <w:sz w:val="26"/>
          <w:szCs w:val="26"/>
          <w:lang w:val="en-US"/>
          <w14:textFill>
            <w14:solidFill>
              <w14:schemeClr w14:val="tx1"/>
            </w14:solidFill>
          </w14:textFill>
        </w:rPr>
        <w:t>Dân tộc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Quê quán:…………………………………………………………………………….…..</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Nơi ở hiện nay:………………………………………………………….………….…….</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Số điện thoại:………………….…….. Email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Vị trí công việc đang làm:………………………………………………………………….</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Sau khi tìm hiểu Điều lệ Công đoàn Việt Nam, tôi tán thành và tự nguyện làm đơn xin gia nhập tổ chức Công đoàn Việt Nam.</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Khi là đoàn viên của Công đoàn Việt Nam, tôi xin hứa: Thực hiện tốt nhiệm vụ, quyền hạn của đoàn viên; chấp hành nghiêm chỉnh theo sự phân công của tổ chức, các quy định của Điều lệ Công đoàn Việt Nam, thực hiện tốt các chủ trương, nghị quyết của tổ chức công đoàn và đóng đoàn phí đầy đủ.</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right="-800" w:rightChars="-400" w:firstLine="1690" w:firstLineChars="6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ngày ….tháng ….</w:t>
      </w:r>
      <w:r>
        <w:rPr>
          <w:rFonts w:hint="default" w:ascii="Times New Roman" w:hAnsi="Times New Roman"/>
          <w:b/>
          <w:bCs/>
          <w:i w:val="0"/>
          <w:iCs w:val="0"/>
          <w:color w:val="000000" w:themeColor="text1"/>
          <w:sz w:val="26"/>
          <w:szCs w:val="26"/>
          <w:lang w:val="en-US"/>
          <w14:textFill>
            <w14:solidFill>
              <w14:schemeClr w14:val="tx1"/>
            </w14:solidFill>
          </w14:textFill>
        </w:rPr>
        <w:t xml:space="preserve"> </w:t>
      </w:r>
      <w:r>
        <w:rPr>
          <w:rFonts w:hint="default" w:ascii="Times New Roman" w:hAnsi="Times New Roman"/>
          <w:b w:val="0"/>
          <w:bCs w:val="0"/>
          <w:i w:val="0"/>
          <w:iCs w:val="0"/>
          <w:color w:val="000000" w:themeColor="text1"/>
          <w:sz w:val="26"/>
          <w:szCs w:val="26"/>
          <w:lang w:val="en-US"/>
          <w14:textFill>
            <w14:solidFill>
              <w14:schemeClr w14:val="tx1"/>
            </w14:solidFill>
          </w14:textFill>
        </w:rPr>
        <w:t>năm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82" w:leftChars="-391" w:right="-800" w:rightChars="-400" w:firstLine="3905" w:firstLineChars="1496"/>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Người làm đơn</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086059008" behindDoc="0" locked="0" layoutInCell="1" allowOverlap="1">
                <wp:simplePos x="0" y="0"/>
                <wp:positionH relativeFrom="column">
                  <wp:posOffset>1216660</wp:posOffset>
                </wp:positionH>
                <wp:positionV relativeFrom="paragraph">
                  <wp:posOffset>127635</wp:posOffset>
                </wp:positionV>
                <wp:extent cx="2463800" cy="25400"/>
                <wp:effectExtent l="0" t="4445" r="0" b="8255"/>
                <wp:wrapNone/>
                <wp:docPr id="479" name="Straight Connector 479"/>
                <wp:cNvGraphicFramePr/>
                <a:graphic xmlns:a="http://schemas.openxmlformats.org/drawingml/2006/main">
                  <a:graphicData uri="http://schemas.microsoft.com/office/word/2010/wordprocessingShape">
                    <wps:wsp>
                      <wps:cNvCnPr/>
                      <wps:spPr>
                        <a:xfrm>
                          <a:off x="2232660" y="7303135"/>
                          <a:ext cx="24638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5.8pt;margin-top:10.05pt;height:2pt;width:194pt;z-index:2086059008;mso-width-relative:page;mso-height-relative:page;" filled="f" stroked="t" coordsize="21600,21600" o:gfxdata="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9KONYAAAAJAQAADwAAAAAAAAABACAAAAAiAAAAZHJzL2Rv&#10;d25yZXYueG1sUEsBAhQAFAAAAAgAh07iQPLPgt7KAQAAegMAAA4AAAAAAAAAAQAgAAAAJQEAAGRy&#10;cy9lMm9Eb2MueG1sUEsFBgAAAAAGAAYAWQEAAGEFAAAAAA==&#10;">
                <v:fill on="f" focussize="0,0"/>
                <v:stroke weight="0.5pt" color="#000000 [3200]" miterlimit="8" joinstyle="miter"/>
                <v:imagedata o:title=""/>
                <o:lock v:ext="edit" aspectratio="f"/>
              </v:line>
            </w:pict>
          </mc:Fallback>
        </mc:AlternateContent>
      </w:r>
    </w:p>
    <w:p>
      <w:pPr>
        <w:ind w:firstLine="3380" w:firstLineChars="1300"/>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395434"/>
    <w:rsid w:val="05395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2023-07-07T15:02:00Z</dcterms:created>
  <dc:creator>Hảo Thanh</dc:creator>
  <cp:lastModifiedBy>Hảo Thanh</cp:lastModifiedBy>
  <dcterms:modified xsi:type="dcterms:W3CDTF">2023-07-07T15:04:21Z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